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44" w:rsidRPr="00BE1144" w:rsidRDefault="00BE1144" w:rsidP="00BE1144">
      <w:pPr>
        <w:rPr>
          <w:rFonts w:asciiTheme="minorHAnsi" w:hAnsiTheme="minorHAnsi"/>
          <w:b/>
          <w:sz w:val="44"/>
          <w:szCs w:val="44"/>
        </w:rPr>
      </w:pPr>
      <w:r w:rsidRPr="004E0468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885D8CA" wp14:editId="31DA7F3F">
            <wp:simplePos x="0" y="0"/>
            <wp:positionH relativeFrom="column">
              <wp:posOffset>4697506</wp:posOffset>
            </wp:positionH>
            <wp:positionV relativeFrom="paragraph">
              <wp:posOffset>-645123</wp:posOffset>
            </wp:positionV>
            <wp:extent cx="1363345" cy="622300"/>
            <wp:effectExtent l="19050" t="0" r="8255" b="0"/>
            <wp:wrapNone/>
            <wp:docPr id="1" name="Picture 1" descr="C:\Users\Beth\Desktop\HARBOUR STUFF\Harbour Logo-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esktop\HARBOUR STUFF\Harbour Logo- Black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44"/>
          <w:szCs w:val="44"/>
        </w:rPr>
        <w:t xml:space="preserve">NORTH TYNESIDE AND NORTHUMBERLAND </w:t>
      </w:r>
      <w:r w:rsidRPr="006F02EB">
        <w:rPr>
          <w:rFonts w:asciiTheme="minorHAnsi" w:hAnsiTheme="minorHAnsi" w:cstheme="minorHAnsi"/>
          <w:b/>
          <w:sz w:val="44"/>
          <w:szCs w:val="44"/>
        </w:rPr>
        <w:t>REFERRAL FORM</w:t>
      </w:r>
    </w:p>
    <w:p w:rsidR="007278CC" w:rsidRDefault="007278CC" w:rsidP="00F64C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0"/>
        </w:rPr>
        <w:sectPr w:rsidR="007278CC" w:rsidSect="00BE1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276" w:header="284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64CE9" w:rsidRPr="006F02EB" w:rsidTr="006866A2">
        <w:tc>
          <w:tcPr>
            <w:tcW w:w="10348" w:type="dxa"/>
          </w:tcPr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completed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form 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            </w:t>
            </w:r>
            <w:hyperlink r:id="rId14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</w:rPr>
                <w:t>referrals@myharbour.org.uk</w:t>
              </w:r>
            </w:hyperlink>
          </w:p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  <w:lang w:val="en-GB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or secure email: </w:t>
            </w:r>
            <w:r w:rsidRPr="00E413B8">
              <w:rPr>
                <w:rFonts w:ascii="Calibri" w:eastAsiaTheme="minorHAnsi" w:hAnsi="Calibri" w:cs="Calibri"/>
                <w:color w:val="auto"/>
                <w:sz w:val="28"/>
                <w:szCs w:val="22"/>
              </w:rPr>
              <w:t xml:space="preserve">                        </w:t>
            </w:r>
            <w:hyperlink r:id="rId15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lang w:val="en-GB"/>
                </w:rPr>
                <w:t>harbour.referrals@harbourdas.cjsm.net</w:t>
              </w:r>
            </w:hyperlink>
          </w:p>
          <w:p w:rsidR="00F64CE9" w:rsidRPr="00E413B8" w:rsidRDefault="00F64CE9" w:rsidP="00F64CE9">
            <w:pPr>
              <w:pStyle w:val="Default"/>
              <w:ind w:left="-70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Telephone: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                                      </w:t>
            </w:r>
            <w:r w:rsidRPr="00E413B8">
              <w:rPr>
                <w:rFonts w:asciiTheme="minorHAnsi" w:hAnsiTheme="minorHAnsi" w:cstheme="minorHAnsi"/>
                <w:bCs/>
                <w:sz w:val="22"/>
                <w:szCs w:val="20"/>
              </w:rPr>
              <w:t>03000 20 25 25</w:t>
            </w:r>
          </w:p>
        </w:tc>
      </w:tr>
    </w:tbl>
    <w:p w:rsidR="007278CC" w:rsidRDefault="007278CC" w:rsidP="00F64CE9">
      <w:pPr>
        <w:ind w:left="-709"/>
        <w:rPr>
          <w:rFonts w:asciiTheme="minorHAnsi" w:hAnsiTheme="minorHAnsi" w:cstheme="minorHAnsi"/>
          <w:sz w:val="18"/>
          <w:szCs w:val="18"/>
        </w:rPr>
        <w:sectPr w:rsidR="007278CC" w:rsidSect="007278CC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:rsidR="00F64CE9" w:rsidRPr="006F02EB" w:rsidRDefault="00F64CE9" w:rsidP="00F64CE9">
      <w:pPr>
        <w:ind w:left="-709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This form should be completed in conjunction with Harbour’s Referral Guidelines.</w:t>
      </w:r>
    </w:p>
    <w:p w:rsidR="00F64CE9" w:rsidRPr="006F02EB" w:rsidRDefault="00F64CE9" w:rsidP="00F64CE9">
      <w:pPr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 REFERRER</w:t>
      </w:r>
    </w:p>
    <w:p w:rsidR="00F64CE9" w:rsidRPr="006F02EB" w:rsidRDefault="00F64CE9" w:rsidP="00F64CE9">
      <w:pPr>
        <w:pStyle w:val="ListParagraph"/>
        <w:ind w:left="-709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6866A2" w:rsidRDefault="006866A2" w:rsidP="006866A2">
      <w:pPr>
        <w:ind w:left="-109" w:firstLine="142"/>
        <w:rPr>
          <w:rFonts w:asciiTheme="minorHAnsi" w:hAnsiTheme="minorHAnsi" w:cstheme="minorHAnsi"/>
          <w:sz w:val="18"/>
          <w:szCs w:val="18"/>
        </w:rPr>
        <w:sectPr w:rsidR="006866A2" w:rsidSect="007278CC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1E0" w:firstRow="1" w:lastRow="1" w:firstColumn="1" w:lastColumn="1" w:noHBand="0" w:noVBand="0"/>
      </w:tblPr>
      <w:tblGrid>
        <w:gridCol w:w="2585"/>
        <w:gridCol w:w="2289"/>
        <w:gridCol w:w="2400"/>
        <w:gridCol w:w="3074"/>
      </w:tblGrid>
      <w:tr w:rsidR="00F64CE9" w:rsidRPr="006F02EB" w:rsidTr="00AB5E3E">
        <w:trPr>
          <w:trHeight w:val="429"/>
        </w:trPr>
        <w:tc>
          <w:tcPr>
            <w:tcW w:w="2585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289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64CE9" w:rsidRPr="006F02EB" w:rsidRDefault="00F64CE9" w:rsidP="006866A2">
            <w:pPr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3074" w:type="dxa"/>
            <w:vAlign w:val="center"/>
          </w:tcPr>
          <w:p w:rsidR="00F64CE9" w:rsidRPr="006F02EB" w:rsidRDefault="00F64CE9" w:rsidP="00121DAE">
            <w:pPr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4CE9" w:rsidRPr="006F02EB" w:rsidTr="00AB5E3E">
        <w:trPr>
          <w:trHeight w:val="429"/>
        </w:trPr>
        <w:tc>
          <w:tcPr>
            <w:tcW w:w="2585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289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64CE9" w:rsidRPr="006F02EB" w:rsidRDefault="00F64CE9" w:rsidP="006866A2">
            <w:pPr>
              <w:ind w:left="-110" w:firstLine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074" w:type="dxa"/>
            <w:vAlign w:val="center"/>
          </w:tcPr>
          <w:p w:rsidR="00F64CE9" w:rsidRPr="006F02EB" w:rsidRDefault="00F64CE9" w:rsidP="00121DAE">
            <w:pPr>
              <w:ind w:left="-709" w:firstLine="83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121DAE" w:rsidRPr="006F02EB" w:rsidTr="00DF502D">
        <w:trPr>
          <w:trHeight w:val="442"/>
        </w:trPr>
        <w:tc>
          <w:tcPr>
            <w:tcW w:w="2585" w:type="dxa"/>
            <w:vAlign w:val="center"/>
          </w:tcPr>
          <w:p w:rsidR="00121DAE" w:rsidRPr="006F02EB" w:rsidRDefault="00121DAE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 of Referrer</w:t>
            </w:r>
          </w:p>
        </w:tc>
        <w:tc>
          <w:tcPr>
            <w:tcW w:w="7763" w:type="dxa"/>
            <w:gridSpan w:val="3"/>
            <w:vAlign w:val="center"/>
          </w:tcPr>
          <w:p w:rsidR="00121DAE" w:rsidRPr="006F02EB" w:rsidRDefault="00121DAE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  <w:p w:rsidR="00121DAE" w:rsidRPr="006F02EB" w:rsidRDefault="00121DAE" w:rsidP="006866A2">
            <w:pPr>
              <w:ind w:lef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  <w:p w:rsidR="00121DAE" w:rsidRPr="006F02EB" w:rsidRDefault="00121DAE" w:rsidP="006866A2">
            <w:pPr>
              <w:ind w:lef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F64CE9" w:rsidRPr="006F02EB" w:rsidTr="00AB5E3E">
        <w:trPr>
          <w:trHeight w:val="442"/>
        </w:trPr>
        <w:tc>
          <w:tcPr>
            <w:tcW w:w="2585" w:type="dxa"/>
          </w:tcPr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Service Areas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Who is this referral for?</w:t>
            </w:r>
          </w:p>
        </w:tc>
        <w:tc>
          <w:tcPr>
            <w:tcW w:w="7763" w:type="dxa"/>
            <w:gridSpan w:val="3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Area</w:t>
            </w: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North Tyneside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Northumberland</w:t>
            </w: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Family members requiring support:</w:t>
            </w: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experiencing Domestic Abuse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using violence/abuse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Child/ren stated on the form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866A2" w:rsidRDefault="006866A2" w:rsidP="006866A2">
      <w:pPr>
        <w:rPr>
          <w:rFonts w:asciiTheme="minorHAnsi" w:hAnsiTheme="minorHAnsi" w:cstheme="minorHAnsi"/>
          <w:b/>
          <w:sz w:val="10"/>
          <w:szCs w:val="10"/>
        </w:rPr>
        <w:sectPr w:rsidR="006866A2" w:rsidSect="006866A2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:rsidR="006866A2" w:rsidRPr="006F02EB" w:rsidRDefault="006866A2" w:rsidP="006866A2">
      <w:pPr>
        <w:rPr>
          <w:rFonts w:asciiTheme="minorHAnsi" w:hAnsiTheme="minorHAnsi" w:cstheme="minorHAnsi"/>
          <w:b/>
          <w:sz w:val="10"/>
          <w:szCs w:val="10"/>
        </w:rPr>
      </w:pPr>
    </w:p>
    <w:p w:rsidR="006866A2" w:rsidRDefault="006866A2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2. </w:t>
      </w:r>
      <w:r w:rsidRPr="002352BF">
        <w:rPr>
          <w:rFonts w:asciiTheme="minorHAnsi" w:hAnsiTheme="minorHAnsi" w:cstheme="minorHAnsi"/>
          <w:b/>
          <w:sz w:val="18"/>
          <w:szCs w:val="18"/>
          <w:u w:val="single"/>
        </w:rPr>
        <w:t>FAMILY DETAILS</w:t>
      </w:r>
    </w:p>
    <w:p w:rsidR="00AB5E3E" w:rsidRDefault="00AB5E3E" w:rsidP="00AB5E3E">
      <w:pPr>
        <w:spacing w:before="24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>PERSON EXPERIENCING DOMESTIC ABUSE</w:t>
      </w: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170FB0">
        <w:rPr>
          <w:rFonts w:asciiTheme="minorHAnsi" w:hAnsiTheme="minorHAnsi" w:cstheme="minorHAnsi"/>
          <w:b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sz w:val="18"/>
          <w:szCs w:val="18"/>
        </w:rPr>
        <w:t>PERSON USING VIOLENCE/ABUSE</w:t>
      </w:r>
    </w:p>
    <w:tbl>
      <w:tblPr>
        <w:tblStyle w:val="TableGrid"/>
        <w:tblpPr w:leftFromText="180" w:rightFromText="180" w:vertAnchor="text" w:horzAnchor="margin" w:tblpY="143"/>
        <w:tblW w:w="1076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4"/>
        <w:gridCol w:w="1001"/>
        <w:gridCol w:w="1914"/>
        <w:gridCol w:w="260"/>
        <w:gridCol w:w="2202"/>
        <w:gridCol w:w="570"/>
        <w:gridCol w:w="945"/>
        <w:gridCol w:w="1828"/>
      </w:tblGrid>
      <w:tr w:rsidR="00170FB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experiencing domestic abuse</w:t>
            </w:r>
          </w:p>
        </w:tc>
        <w:tc>
          <w:tcPr>
            <w:tcW w:w="465" w:type="pct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using violence/abuse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849" w:type="pct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</w:tr>
      <w:tr w:rsidR="00170FB0" w:rsidRPr="002352BF" w:rsidTr="009D6580">
        <w:tc>
          <w:tcPr>
            <w:tcW w:w="949" w:type="pct"/>
            <w:vAlign w:val="center"/>
          </w:tcPr>
          <w:p w:rsidR="00AB5E3E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gridSpan w:val="2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49" w:type="pct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580" w:rsidRPr="002352BF" w:rsidTr="006D417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9D6580" w:rsidRPr="002352BF" w:rsidTr="006D4170">
        <w:tc>
          <w:tcPr>
            <w:tcW w:w="949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rPr>
          <w:trHeight w:val="373"/>
        </w:trPr>
        <w:tc>
          <w:tcPr>
            <w:tcW w:w="949" w:type="pct"/>
            <w:shd w:val="clear" w:color="auto" w:fill="D9D9D9" w:themeFill="background1" w:themeFillShade="D9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</w:p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Postcode: 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9D6580" w:rsidRPr="002352BF" w:rsidTr="009D6580">
        <w:trPr>
          <w:trHeight w:val="594"/>
        </w:trPr>
        <w:tc>
          <w:tcPr>
            <w:tcW w:w="949" w:type="pct"/>
            <w:shd w:val="clear" w:color="auto" w:fill="FFFFFF" w:themeFill="background1"/>
            <w:vAlign w:val="center"/>
          </w:tcPr>
          <w:p w:rsidR="009D6580" w:rsidRPr="009D6580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tcBorders>
              <w:left w:val="single" w:sz="4" w:space="0" w:color="auto"/>
            </w:tcBorders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:rsidTr="00310811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address, email &amp; tel number above safe to use?  If not, give alternative contact details.</w:t>
            </w:r>
          </w:p>
        </w:tc>
        <w:tc>
          <w:tcPr>
            <w:tcW w:w="1354" w:type="pct"/>
            <w:gridSpan w:val="2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ongoing private law proceedings?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If yes give 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465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465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Are they aware of the referral and do they consent to Harbour gathering and storing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 details you are providing about them?</w:t>
            </w:r>
          </w:p>
        </w:tc>
        <w:tc>
          <w:tcPr>
            <w:tcW w:w="465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512241833"/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D6580" w:rsidRPr="002352BF" w:rsidTr="009D6580">
        <w:tc>
          <w:tcPr>
            <w:tcW w:w="949" w:type="pct"/>
            <w:vMerge w:val="restart"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889" w:type="pct"/>
            <w:vMerge w:val="restart"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any known risks to professionals?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:rsidTr="009D6580">
        <w:tc>
          <w:tcPr>
            <w:tcW w:w="949" w:type="pct"/>
            <w:vMerge/>
            <w:shd w:val="clear" w:color="auto" w:fill="D9D9D9" w:themeFill="background1" w:themeFillShade="D9"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/>
            <w:vAlign w:val="center"/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80" w:rsidRPr="002352BF" w:rsidRDefault="009D6580" w:rsidP="009D65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Are they aware of the referral and do they consent to Harbour gathering and storing the details you are providing about them?</w:t>
            </w:r>
          </w:p>
        </w:tc>
        <w:tc>
          <w:tcPr>
            <w:tcW w:w="704" w:type="pct"/>
            <w:gridSpan w:val="2"/>
            <w:vAlign w:val="center"/>
          </w:tcPr>
          <w:p w:rsidR="009D6580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49" w:type="pct"/>
          </w:tcPr>
          <w:p w:rsidR="009D6580" w:rsidRPr="006F02EB" w:rsidRDefault="009D6580" w:rsidP="009D65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352BF" w:rsidRPr="002352BF" w:rsidRDefault="002352BF" w:rsidP="00AB5E3E">
      <w:pPr>
        <w:spacing w:before="240"/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64BE1" w:rsidRPr="002352BF" w:rsidRDefault="00F51B4C" w:rsidP="00F51B4C">
      <w:pPr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ab/>
      </w:r>
      <w:r w:rsidRPr="002352BF">
        <w:rPr>
          <w:rFonts w:asciiTheme="minorHAnsi" w:hAnsiTheme="minorHAnsi" w:cstheme="minorHAnsi"/>
          <w:b/>
          <w:sz w:val="18"/>
          <w:szCs w:val="18"/>
        </w:rPr>
        <w:tab/>
      </w:r>
      <w:r w:rsidRPr="002352BF">
        <w:rPr>
          <w:rFonts w:asciiTheme="minorHAnsi" w:hAnsiTheme="minorHAnsi" w:cstheme="minorHAnsi"/>
          <w:b/>
          <w:sz w:val="18"/>
          <w:szCs w:val="18"/>
        </w:rPr>
        <w:tab/>
      </w:r>
    </w:p>
    <w:p w:rsidR="002352BF" w:rsidRPr="006F02EB" w:rsidRDefault="002352BF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CHILDREN AND YOUNG PEOPLE’S DETAILS 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6F02EB">
        <w:rPr>
          <w:rFonts w:asciiTheme="minorHAnsi" w:hAnsiTheme="minorHAnsi" w:cstheme="minorHAnsi"/>
          <w:sz w:val="18"/>
          <w:szCs w:val="18"/>
        </w:rPr>
        <w:t xml:space="preserve">Detail any children/young people within the family – 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6F02EB">
        <w:rPr>
          <w:rFonts w:asciiTheme="minorHAnsi" w:hAnsiTheme="minorHAnsi" w:cstheme="minorHAnsi"/>
          <w:sz w:val="18"/>
          <w:szCs w:val="18"/>
        </w:rPr>
        <w:t xml:space="preserve">ontinue on a separate </w:t>
      </w:r>
      <w:r w:rsidR="00AB5E3E">
        <w:rPr>
          <w:rFonts w:asciiTheme="minorHAnsi" w:hAnsiTheme="minorHAnsi" w:cstheme="minorHAnsi"/>
          <w:sz w:val="18"/>
          <w:szCs w:val="18"/>
        </w:rPr>
        <w:t>s</w:t>
      </w:r>
      <w:r w:rsidRPr="006F02EB">
        <w:rPr>
          <w:rFonts w:asciiTheme="minorHAnsi" w:hAnsiTheme="minorHAnsi" w:cstheme="minorHAnsi"/>
          <w:sz w:val="18"/>
          <w:szCs w:val="18"/>
        </w:rPr>
        <w:t>heet if needed</w:t>
      </w:r>
    </w:p>
    <w:tbl>
      <w:tblPr>
        <w:tblStyle w:val="TableGrid"/>
        <w:tblpPr w:leftFromText="180" w:rightFromText="180" w:vertAnchor="text" w:horzAnchor="margin" w:tblpX="-19" w:tblpY="52"/>
        <w:tblW w:w="1077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37"/>
        <w:gridCol w:w="1346"/>
        <w:gridCol w:w="812"/>
        <w:gridCol w:w="508"/>
        <w:gridCol w:w="728"/>
        <w:gridCol w:w="1201"/>
        <w:gridCol w:w="135"/>
        <w:gridCol w:w="1387"/>
        <w:gridCol w:w="169"/>
        <w:gridCol w:w="68"/>
        <w:gridCol w:w="1882"/>
      </w:tblGrid>
      <w:tr w:rsidR="002352BF" w:rsidRPr="006F02EB" w:rsidTr="00AB5E3E">
        <w:trPr>
          <w:trHeight w:val="153"/>
        </w:trPr>
        <w:tc>
          <w:tcPr>
            <w:tcW w:w="2537" w:type="dxa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158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36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95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 </w:t>
            </w:r>
          </w:p>
        </w:tc>
      </w:tr>
      <w:tr w:rsidR="002352BF" w:rsidRPr="006F02EB" w:rsidTr="00AB5E3E">
        <w:trPr>
          <w:trHeight w:val="194"/>
        </w:trPr>
        <w:tc>
          <w:tcPr>
            <w:tcW w:w="4695" w:type="dxa"/>
            <w:gridSpan w:val="3"/>
            <w:shd w:val="clear" w:color="auto" w:fill="BFBFBF" w:themeFill="background1" w:themeFillShade="BF"/>
            <w:vAlign w:val="center"/>
          </w:tcPr>
          <w:p w:rsidR="002352BF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9D6580" w:rsidRPr="006F02EB" w:rsidRDefault="009D6580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8" w:type="dxa"/>
            <w:gridSpan w:val="8"/>
            <w:shd w:val="clear" w:color="auto" w:fill="FFFFFF" w:themeFill="background1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652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078" w:type="dxa"/>
            <w:gridSpan w:val="8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138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572" w:type="dxa"/>
            <w:gridSpan w:val="4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88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352BF" w:rsidRPr="006F02EB" w:rsidTr="00AB5E3E">
        <w:trPr>
          <w:trHeight w:val="644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6078" w:type="dxa"/>
            <w:gridSpan w:val="8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190"/>
        </w:trPr>
        <w:tc>
          <w:tcPr>
            <w:tcW w:w="388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</w:t>
            </w:r>
          </w:p>
        </w:tc>
        <w:tc>
          <w:tcPr>
            <w:tcW w:w="132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1929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2119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9"/>
        </w:trPr>
        <w:tc>
          <w:tcPr>
            <w:tcW w:w="3883" w:type="dxa"/>
            <w:gridSpan w:val="2"/>
            <w:vMerge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1929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2119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6866A2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6866A2">
        <w:rPr>
          <w:rFonts w:asciiTheme="minorHAnsi" w:hAnsiTheme="minorHAnsi" w:cstheme="minorHAnsi"/>
          <w:b/>
          <w:sz w:val="18"/>
          <w:szCs w:val="18"/>
        </w:rPr>
        <w:tab/>
      </w:r>
      <w:r w:rsidR="006866A2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AB5E3E" w:rsidRPr="006F02EB" w:rsidTr="00544D3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:rsidTr="00544D3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:rsidR="00AB5E3E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9D6580" w:rsidRPr="006F02EB" w:rsidRDefault="009D6580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:rsidTr="00544D3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Default="00AB5E3E" w:rsidP="007278CC"/>
    <w:p w:rsidR="009D6580" w:rsidRDefault="009D6580" w:rsidP="007278CC"/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AB5E3E" w:rsidRPr="006F02EB" w:rsidTr="00544D3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:rsidTr="00544D3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:rsidR="00AB5E3E" w:rsidRDefault="00AB5E3E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</w:p>
          <w:p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:rsidTr="00544D3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Default="00AB5E3E" w:rsidP="00AB5E3E"/>
    <w:p w:rsidR="00AB5E3E" w:rsidRDefault="00AB5E3E" w:rsidP="00AB5E3E"/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OTHER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>
        <w:rPr>
          <w:rFonts w:asciiTheme="minorHAnsi" w:hAnsiTheme="minorHAnsi" w:cstheme="minorHAnsi"/>
          <w:b/>
          <w:sz w:val="18"/>
          <w:szCs w:val="18"/>
        </w:rPr>
        <w:t xml:space="preserve"> if needed</w:t>
      </w:r>
    </w:p>
    <w:p w:rsidR="00AB5E3E" w:rsidRPr="006F02EB" w:rsidRDefault="00AB5E3E" w:rsidP="00AB5E3E">
      <w:pPr>
        <w:rPr>
          <w:rFonts w:asciiTheme="minorHAnsi" w:hAnsiTheme="minorHAnsi" w:cstheme="minorHAnsi"/>
          <w:sz w:val="6"/>
          <w:szCs w:val="6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Detail any other significant family members, especially if they are living within the household and/or they may be vulnerable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AB5E3E" w:rsidRPr="006F02EB" w:rsidTr="00544D32">
        <w:tc>
          <w:tcPr>
            <w:tcW w:w="2376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AB5E3E" w:rsidRPr="006F02EB" w:rsidTr="00544D32">
        <w:tc>
          <w:tcPr>
            <w:tcW w:w="2376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c>
          <w:tcPr>
            <w:tcW w:w="2376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3. BACKGROUND INFORMATION</w:t>
      </w:r>
    </w:p>
    <w:tbl>
      <w:tblPr>
        <w:tblStyle w:val="TableGrid"/>
        <w:tblpPr w:leftFromText="180" w:rightFromText="180" w:vertAnchor="text" w:horzAnchor="margin" w:tblpY="131"/>
        <w:tblW w:w="10881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119"/>
      </w:tblGrid>
      <w:tr w:rsidR="00AB5E3E" w:rsidRPr="006F02EB" w:rsidTr="00544D32">
        <w:trPr>
          <w:trHeight w:val="1405"/>
        </w:trPr>
        <w:tc>
          <w:tcPr>
            <w:tcW w:w="349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384" w:type="dxa"/>
            <w:gridSpan w:val="3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E3E" w:rsidRPr="006F02EB" w:rsidTr="00544D32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Is any member of the family on MARAC/MAPPA?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Name(s) of person(s) on MARAC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AB5E3E" w:rsidRPr="006F02EB" w:rsidTr="00544D32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yes, give details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 in addition to domestic abuse? If yes, give details.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sz w:val="2"/>
          <w:szCs w:val="2"/>
          <w:u w:val="single"/>
        </w:rPr>
      </w:pPr>
    </w:p>
    <w:p w:rsidR="00AB5E3E" w:rsidRDefault="00AB5E3E" w:rsidP="00AB5E3E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4.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ACCOMODATION SERVICES</w:t>
      </w: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ONLY </w:t>
      </w:r>
      <w:r w:rsidR="007B5638">
        <w:rPr>
          <w:rFonts w:asciiTheme="minorHAnsi" w:hAnsiTheme="minorHAnsi" w:cstheme="minorHAnsi"/>
          <w:b/>
          <w:sz w:val="18"/>
          <w:szCs w:val="18"/>
          <w:u w:val="single"/>
        </w:rPr>
        <w:t xml:space="preserve">- </w:t>
      </w:r>
      <w:r w:rsidRPr="006F02EB">
        <w:rPr>
          <w:rFonts w:asciiTheme="minorHAnsi" w:hAnsiTheme="minorHAnsi" w:cstheme="minorHAnsi"/>
          <w:sz w:val="18"/>
          <w:szCs w:val="18"/>
        </w:rPr>
        <w:t xml:space="preserve">Complete </w:t>
      </w:r>
      <w:r w:rsidR="007B5638" w:rsidRPr="007B5638">
        <w:rPr>
          <w:rFonts w:asciiTheme="minorHAnsi" w:hAnsiTheme="minorHAnsi" w:cstheme="minorHAnsi"/>
          <w:b/>
          <w:sz w:val="18"/>
          <w:szCs w:val="18"/>
        </w:rPr>
        <w:t xml:space="preserve">ONLY </w:t>
      </w:r>
      <w:r w:rsidRPr="006F02EB">
        <w:rPr>
          <w:rFonts w:asciiTheme="minorHAnsi" w:hAnsiTheme="minorHAnsi" w:cstheme="minorHAnsi"/>
          <w:sz w:val="18"/>
          <w:szCs w:val="18"/>
        </w:rPr>
        <w:t xml:space="preserve">if </w:t>
      </w:r>
      <w:r>
        <w:rPr>
          <w:rFonts w:asciiTheme="minorHAnsi" w:hAnsiTheme="minorHAnsi" w:cstheme="minorHAnsi"/>
          <w:sz w:val="18"/>
          <w:szCs w:val="18"/>
        </w:rPr>
        <w:t xml:space="preserve">safe accommodation </w:t>
      </w:r>
      <w:r w:rsidRPr="006F02EB">
        <w:rPr>
          <w:rFonts w:asciiTheme="minorHAnsi" w:hAnsiTheme="minorHAnsi" w:cstheme="minorHAnsi"/>
          <w:sz w:val="18"/>
          <w:szCs w:val="18"/>
        </w:rPr>
        <w:t>required</w:t>
      </w:r>
    </w:p>
    <w:p w:rsidR="007B5638" w:rsidRPr="006F02EB" w:rsidRDefault="007B5638" w:rsidP="00AB5E3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AB5E3E" w:rsidRPr="006F02EB" w:rsidTr="00544D32">
        <w:tc>
          <w:tcPr>
            <w:tcW w:w="3291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woman have recourse to public funds? If no, give details</w:t>
            </w:r>
          </w:p>
        </w:tc>
        <w:bookmarkStart w:id="11" w:name="_GoBack"/>
        <w:tc>
          <w:tcPr>
            <w:tcW w:w="2276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B5638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c>
          <w:tcPr>
            <w:tcW w:w="3291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Has the woman been in any refuge before? If yes, give details</w:t>
            </w:r>
          </w:p>
        </w:tc>
        <w:tc>
          <w:tcPr>
            <w:tcW w:w="2276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544D32">
        <w:tc>
          <w:tcPr>
            <w:tcW w:w="3291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 you have any reason to believe that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abuser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is likely to pursue the woman to the refuge? If yes, give details</w:t>
            </w:r>
          </w:p>
        </w:tc>
        <w:tc>
          <w:tcPr>
            <w:tcW w:w="2276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</w:r>
            <w:r w:rsidR="00BC27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5. CONFIRMATION</w:t>
      </w: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B5E3E" w:rsidRPr="006F02EB" w:rsidRDefault="00AB5E3E" w:rsidP="00AB5E3E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 CONFIRM THAT THE GIVEN ARE ACCURATE.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I UNDERSTAND THAT ANY FALSE INFORMATION OR OMISSIONS MAY RESULT IN ANY OFFERS OF SERVICE WITHDRAWN.</w:t>
      </w:r>
    </w:p>
    <w:p w:rsidR="00AB5E3E" w:rsidRPr="006F02EB" w:rsidRDefault="00AB5E3E" w:rsidP="00AB5E3E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881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30"/>
        <w:gridCol w:w="4038"/>
        <w:gridCol w:w="1213"/>
        <w:gridCol w:w="2900"/>
      </w:tblGrid>
      <w:tr w:rsidR="00AB5E3E" w:rsidRPr="006F02EB" w:rsidTr="00544D32">
        <w:trPr>
          <w:trHeight w:val="280"/>
        </w:trPr>
        <w:tc>
          <w:tcPr>
            <w:tcW w:w="2730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Signature/name of referrer</w:t>
            </w:r>
          </w:p>
        </w:tc>
        <w:tc>
          <w:tcPr>
            <w:tcW w:w="4038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13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900" w:type="dxa"/>
          </w:tcPr>
          <w:p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B5E3E" w:rsidRPr="006F02EB" w:rsidRDefault="00AB5E3E" w:rsidP="009D6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Additional Information</w:t>
      </w:r>
      <w:r w:rsidRPr="006F02EB">
        <w:rPr>
          <w:rFonts w:asciiTheme="minorHAnsi" w:hAnsiTheme="minorHAnsi" w:cstheme="minorHAnsi"/>
          <w:sz w:val="18"/>
          <w:szCs w:val="18"/>
        </w:rPr>
        <w:t xml:space="preserve">:  </w:t>
      </w:r>
    </w:p>
    <w:p w:rsidR="00AB5E3E" w:rsidRDefault="00AB5E3E" w:rsidP="009D6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F02EB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6F02EB">
        <w:rPr>
          <w:rFonts w:asciiTheme="minorHAnsi" w:hAnsiTheme="minorHAnsi" w:cstheme="minorHAnsi"/>
          <w:sz w:val="18"/>
          <w:szCs w:val="18"/>
        </w:rPr>
      </w:r>
      <w:r w:rsidRPr="006F02EB">
        <w:rPr>
          <w:rFonts w:asciiTheme="minorHAnsi" w:hAnsiTheme="minorHAnsi" w:cstheme="minorHAnsi"/>
          <w:sz w:val="18"/>
          <w:szCs w:val="18"/>
        </w:rPr>
        <w:fldChar w:fldCharType="separate"/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AB5E3E" w:rsidSect="00AB5E3E">
      <w:type w:val="continuous"/>
      <w:pgSz w:w="11906" w:h="16838"/>
      <w:pgMar w:top="1440" w:right="566" w:bottom="426" w:left="284" w:header="708" w:footer="708" w:gutter="0"/>
      <w:cols w:space="4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59" w:rsidRDefault="00BC2759" w:rsidP="00F51B4C">
      <w:r>
        <w:separator/>
      </w:r>
    </w:p>
  </w:endnote>
  <w:endnote w:type="continuationSeparator" w:id="0">
    <w:p w:rsidR="00BC2759" w:rsidRDefault="00BC2759" w:rsidP="00F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3E" w:rsidRPr="004E0468" w:rsidRDefault="00AB5E3E" w:rsidP="00AB5E3E">
    <w:pPr>
      <w:pStyle w:val="Footer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Harbour Support Service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center" w:leader="none"/>
    </w:r>
    <w:r>
      <w:rPr>
        <w:rFonts w:asciiTheme="minorHAnsi" w:hAnsiTheme="minorHAnsi"/>
        <w:color w:val="808080" w:themeColor="background1" w:themeShade="80"/>
        <w:sz w:val="16"/>
        <w:szCs w:val="16"/>
      </w:rPr>
      <w:t>North Tyneside &amp; Northumberland Referral Form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right" w:leader="none"/>
    </w:r>
  </w:p>
  <w:p w:rsidR="00AB5E3E" w:rsidRDefault="00AB5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59" w:rsidRDefault="00BC2759" w:rsidP="00F51B4C">
      <w:r>
        <w:separator/>
      </w:r>
    </w:p>
  </w:footnote>
  <w:footnote w:type="continuationSeparator" w:id="0">
    <w:p w:rsidR="00BC2759" w:rsidRDefault="00BC2759" w:rsidP="00F5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4C" w:rsidRPr="00F51B4C" w:rsidRDefault="00121DAE">
    <w:pPr>
      <w:pStyle w:val="Head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Updated October </w:t>
    </w:r>
    <w:r w:rsidR="00F51B4C" w:rsidRPr="00F51B4C">
      <w:rPr>
        <w:rFonts w:asciiTheme="minorHAnsi" w:hAnsiTheme="minorHAnsi" w:cstheme="minorHAnsi"/>
        <w:sz w:val="18"/>
        <w:szCs w:val="18"/>
        <w:lang w:val="en-US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g/8snOfT2NV+NWG6zWtD8fWoliMOg2A8iQmrhYmVS2Cg8urgCko/ktaDzF6rmzDoNQu8cVepjRPIWhPAwpY7Q==" w:salt="i4eqQpklwif64OCuofd0V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9"/>
    <w:rsid w:val="00121DAE"/>
    <w:rsid w:val="00131753"/>
    <w:rsid w:val="00170FB0"/>
    <w:rsid w:val="0017557E"/>
    <w:rsid w:val="001C34B3"/>
    <w:rsid w:val="002352BF"/>
    <w:rsid w:val="002660C4"/>
    <w:rsid w:val="002F75E0"/>
    <w:rsid w:val="00305956"/>
    <w:rsid w:val="00564BE1"/>
    <w:rsid w:val="006866A2"/>
    <w:rsid w:val="007278CC"/>
    <w:rsid w:val="007B5638"/>
    <w:rsid w:val="00813730"/>
    <w:rsid w:val="009D6580"/>
    <w:rsid w:val="00A7533D"/>
    <w:rsid w:val="00A82B08"/>
    <w:rsid w:val="00AB5E3E"/>
    <w:rsid w:val="00BC2759"/>
    <w:rsid w:val="00BE1144"/>
    <w:rsid w:val="00CD4B00"/>
    <w:rsid w:val="00F51B4C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7B5F8"/>
  <w15:chartTrackingRefBased/>
  <w15:docId w15:val="{39ECC625-81A0-431A-BEFA-75BB18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E9"/>
    <w:pPr>
      <w:spacing w:after="0" w:line="240" w:lineRule="auto"/>
    </w:pPr>
    <w:rPr>
      <w:rFonts w:ascii="Comic Sans MS" w:eastAsia="Times New Roman" w:hAnsi="Comic Sans MS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4CE9"/>
    <w:rPr>
      <w:color w:val="0000FF"/>
      <w:u w:val="single"/>
    </w:rPr>
  </w:style>
  <w:style w:type="paragraph" w:customStyle="1" w:styleId="Default">
    <w:name w:val="Default"/>
    <w:rsid w:val="00F64C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4C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4C"/>
    <w:rPr>
      <w:rFonts w:ascii="Comic Sans MS" w:eastAsia="Times New Roman" w:hAnsi="Comic Sans MS" w:cs="Arial"/>
      <w:color w:val="000000"/>
      <w:szCs w:val="24"/>
    </w:rPr>
  </w:style>
  <w:style w:type="paragraph" w:styleId="Footer">
    <w:name w:val="footer"/>
    <w:basedOn w:val="Normal"/>
    <w:link w:val="FooterChar"/>
    <w:unhideWhenUsed/>
    <w:rsid w:val="00F5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4C"/>
    <w:rPr>
      <w:rFonts w:ascii="Comic Sans MS" w:eastAsia="Times New Roman" w:hAnsi="Comic Sans MS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harbour.referrals@harbourdas.cjsm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eferrals@myharbou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CCB4-E19C-4BE6-8347-1264D37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Hartland</dc:creator>
  <cp:keywords/>
  <dc:description/>
  <cp:lastModifiedBy>Jo Hartland</cp:lastModifiedBy>
  <cp:revision>10</cp:revision>
  <dcterms:created xsi:type="dcterms:W3CDTF">2022-09-09T13:29:00Z</dcterms:created>
  <dcterms:modified xsi:type="dcterms:W3CDTF">2022-11-16T11:17:00Z</dcterms:modified>
</cp:coreProperties>
</file>